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before="0" w:after="0"/>
        <w:ind w:hanging="0" w:start="15" w:end="0"/>
        <w:jc w:val="start"/>
        <w:rPr>
          <w:rFonts w:ascii="Calibri Light" w:hAnsi="Calibri Light"/>
          <w:color w:val="000000"/>
          <w:sz w:val="26"/>
          <w:szCs w:val="26"/>
        </w:rPr>
      </w:pPr>
      <w:r>
        <w:rPr>
          <w:rFonts w:ascii="Calibri Light" w:hAnsi="Calibri Light"/>
          <w:b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9. </w:t>
      </w:r>
      <w:r>
        <w:rPr>
          <w:rFonts w:ascii="Calibri Light" w:hAnsi="Calibri Light"/>
          <w:b/>
          <w:bCs/>
          <w:i w:val="false"/>
          <w:caps w:val="false"/>
          <w:smallCaps w:val="false"/>
          <w:color w:val="000000"/>
          <w:spacing w:val="0"/>
          <w:sz w:val="26"/>
          <w:szCs w:val="26"/>
          <w:lang w:val="sr-RS"/>
        </w:rPr>
        <w:t>април</w:t>
      </w:r>
    </w:p>
    <w:p>
      <w:pPr>
        <w:pStyle w:val="Heading3"/>
        <w:bidi w:val="0"/>
        <w:jc w:val="start"/>
        <w:rPr>
          <w:rFonts w:ascii="Calibri Light" w:hAnsi="Calibri Light"/>
          <w:color w:val="000000"/>
          <w:sz w:val="26"/>
          <w:szCs w:val="26"/>
        </w:rPr>
      </w:pPr>
      <w:r>
        <w:rPr>
          <w:rFonts w:ascii="Calibri Light" w:hAnsi="Calibri Light"/>
          <w:color w:val="000000"/>
          <w:sz w:val="26"/>
          <w:szCs w:val="26"/>
        </w:rPr>
        <w:t>Васкршња радионица на Дечјем одељењу</w:t>
      </w:r>
    </w:p>
    <w:p>
      <w:pPr>
        <w:pStyle w:val="BodyText"/>
        <w:bidi w:val="0"/>
        <w:jc w:val="start"/>
        <w:rPr/>
      </w:pPr>
      <w:r>
        <w:rPr>
          <w:rFonts w:ascii="Calibri Light" w:hAnsi="Calibri Light"/>
          <w:color w:val="000000"/>
          <w:sz w:val="26"/>
          <w:szCs w:val="26"/>
        </w:rPr>
        <w:t xml:space="preserve">На Дечјем одељењу Библиотеке „17. септембар“ 9. априла одржана је </w:t>
      </w:r>
      <w:r>
        <w:rPr>
          <w:rStyle w:val="Strong"/>
          <w:rFonts w:ascii="Calibri Light" w:hAnsi="Calibri Light"/>
          <w:color w:val="000000"/>
          <w:sz w:val="26"/>
          <w:szCs w:val="26"/>
        </w:rPr>
        <w:t>васкршња креативна радионица</w:t>
      </w:r>
      <w:r>
        <w:rPr>
          <w:rFonts w:ascii="Calibri Light" w:hAnsi="Calibri Light"/>
          <w:color w:val="000000"/>
          <w:sz w:val="26"/>
          <w:szCs w:val="26"/>
        </w:rPr>
        <w:t>, окупивши најмлађе читаоце у празничној и веселој атмосфери.</w:t>
      </w:r>
    </w:p>
    <w:p>
      <w:pPr>
        <w:pStyle w:val="BodyText"/>
        <w:bidi w:val="0"/>
        <w:jc w:val="start"/>
        <w:rPr>
          <w:rFonts w:ascii="Calibri Light" w:hAnsi="Calibri Light"/>
          <w:color w:val="000000"/>
          <w:sz w:val="26"/>
          <w:szCs w:val="26"/>
        </w:rPr>
      </w:pPr>
      <w:r>
        <w:rPr>
          <w:rFonts w:ascii="Calibri Light" w:hAnsi="Calibri Light"/>
          <w:color w:val="000000"/>
          <w:sz w:val="26"/>
          <w:szCs w:val="26"/>
        </w:rPr>
        <w:t>Кроз игру, дружење и креативан рад, деца су израђивала и украшавала васкршње мотиве, показујући маштовитост и умеће. Радионица је била прилика да деца на занимљив и креативан начин упознају и негују обичаје везане за један од највећих хришћанских празника.</w:t>
      </w:r>
    </w:p>
    <w:p>
      <w:pPr>
        <w:pStyle w:val="BodyText"/>
        <w:bidi w:val="0"/>
        <w:jc w:val="start"/>
        <w:rPr/>
      </w:pPr>
      <w:r>
        <w:rPr>
          <w:rStyle w:val="Strong"/>
          <w:rFonts w:ascii="Calibri Light" w:hAnsi="Calibri Light"/>
          <w:color w:val="000000"/>
          <w:sz w:val="26"/>
          <w:szCs w:val="26"/>
        </w:rPr>
        <w:t>Васкрс је највећи хришћански празник, који слави Христово васкрсење и доноси поруку наде, радости, љубави и новог живота.</w:t>
      </w:r>
    </w:p>
    <w:p>
      <w:pPr>
        <w:pStyle w:val="Normal"/>
        <w:widowControl/>
        <w:bidi w:val="0"/>
        <w:spacing w:before="0" w:after="0"/>
        <w:ind w:hanging="0" w:start="15" w:end="0"/>
        <w:jc w:val="start"/>
        <w:rPr>
          <w:rFonts w:ascii="Calibri Light" w:hAnsi="Calibri Light"/>
          <w:color w:val="000000"/>
          <w:sz w:val="26"/>
          <w:szCs w:val="26"/>
        </w:rPr>
      </w:pPr>
      <w:r>
        <w:rPr>
          <w:rFonts w:ascii="Calibri Light" w:hAnsi="Calibri Light"/>
          <w:b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>16.</w:t>
      </w:r>
      <w:r>
        <w:rPr>
          <w:rFonts w:ascii="Calibri Light" w:hAnsi="Calibri Light"/>
          <w:b/>
          <w:bCs/>
          <w:i w:val="false"/>
          <w:caps w:val="false"/>
          <w:smallCaps w:val="false"/>
          <w:color w:val="000000"/>
          <w:spacing w:val="0"/>
          <w:sz w:val="26"/>
          <w:szCs w:val="26"/>
          <w:lang w:val="sr-RS"/>
        </w:rPr>
        <w:t>април</w:t>
      </w:r>
    </w:p>
    <w:p>
      <w:pPr>
        <w:pStyle w:val="Normal"/>
        <w:widowControl/>
        <w:bidi w:val="0"/>
        <w:spacing w:before="0" w:after="0"/>
        <w:ind w:hanging="0" w:start="15" w:end="0"/>
        <w:jc w:val="start"/>
        <w:rPr>
          <w:rFonts w:ascii="Calibri Light" w:hAnsi="Calibri Light"/>
          <w:color w:val="000000"/>
          <w:sz w:val="26"/>
          <w:szCs w:val="26"/>
        </w:rPr>
      </w:pPr>
      <w:r>
        <w:rPr>
          <w:rFonts w:ascii="Calibri Light" w:hAnsi="Calibri Light"/>
          <w:color w:val="000000"/>
          <w:sz w:val="26"/>
          <w:szCs w:val="26"/>
        </w:rPr>
      </w:r>
    </w:p>
    <w:p>
      <w:pPr>
        <w:pStyle w:val="Normal"/>
        <w:bidi w:val="0"/>
        <w:jc w:val="start"/>
        <w:rPr>
          <w:rFonts w:ascii="Calibri Light" w:hAnsi="Calibri Light"/>
          <w:color w:val="000000"/>
          <w:sz w:val="26"/>
          <w:szCs w:val="26"/>
        </w:rPr>
      </w:pPr>
      <w:r>
        <w:rPr>
          <w:rFonts w:ascii="Calibri Light" w:hAnsi="Calibri Light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у Библиотеци "17. септембар" одржана је промоција романа </w:t>
      </w:r>
      <w:r>
        <w:rPr>
          <w:rFonts w:ascii="Calibri Light" w:hAnsi="Calibri Light"/>
          <w:b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>„У ковчегу вијекови запечаћени" аутора Огњена Пудара.</w:t>
      </w:r>
      <w:r>
        <w:rPr>
          <w:rFonts w:ascii="Calibri Light" w:hAnsi="Calibri Light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 </w:t>
      </w:r>
    </w:p>
    <w:p>
      <w:pPr>
        <w:pStyle w:val="Normal"/>
        <w:widowControl/>
        <w:bidi w:val="0"/>
        <w:spacing w:before="0" w:after="0"/>
        <w:ind w:hanging="0" w:start="15" w:end="0"/>
        <w:jc w:val="start"/>
        <w:rPr>
          <w:rFonts w:ascii="Calibri Light" w:hAnsi="Calibri Light"/>
          <w:color w:val="000000"/>
          <w:sz w:val="26"/>
          <w:szCs w:val="26"/>
        </w:rPr>
      </w:pPr>
      <w:r>
        <w:rPr>
          <w:rFonts w:ascii="Calibri Light" w:hAnsi="Calibri Light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Овај антиратни роман посвећен је "свима који су страдали у ратовима наших распамећених и разуларених племена, уз жељу да се таква страдања више никоме не понове, а са посебним пијететом према другу Нарцису Нацку Даутћехајићу из Бањалуке, ког убише комшије нечињењем."</w:t>
      </w:r>
    </w:p>
    <w:p>
      <w:pPr>
        <w:pStyle w:val="Normal"/>
        <w:widowControl/>
        <w:bidi w:val="0"/>
        <w:spacing w:before="0" w:after="0"/>
        <w:ind w:hanging="0" w:start="15" w:end="0"/>
        <w:jc w:val="start"/>
        <w:rPr>
          <w:rFonts w:ascii="Calibri Light" w:hAnsi="Calibri Light"/>
          <w:color w:val="000000"/>
          <w:sz w:val="26"/>
          <w:szCs w:val="26"/>
        </w:rPr>
      </w:pPr>
      <w:r>
        <w:rPr>
          <w:rFonts w:ascii="Calibri Light" w:hAnsi="Calibri Light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Аутор је говорио о настанку књиге, односу стварности и фикције у свом стваралаштву, као и о темама које га инспиришу – памћењу, породичној историји и сложеним судбинама људи кроз време. Посебно је истакао значај читања у свом животу, као и дугогодишњу љубав према књижевности.</w:t>
      </w:r>
    </w:p>
    <w:p>
      <w:pPr>
        <w:pStyle w:val="Normal"/>
        <w:widowControl/>
        <w:bidi w:val="0"/>
        <w:spacing w:before="0" w:after="0"/>
        <w:ind w:hanging="0" w:start="15" w:end="0"/>
        <w:jc w:val="start"/>
        <w:rPr>
          <w:rFonts w:ascii="Calibri Light" w:hAnsi="Calibri Light"/>
          <w:color w:val="000000"/>
          <w:sz w:val="26"/>
          <w:szCs w:val="26"/>
        </w:rPr>
      </w:pPr>
      <w:r>
        <w:rPr>
          <w:rFonts w:ascii="Calibri Light" w:hAnsi="Calibri Light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У пријатној атмосфери вођен је разговор о роману који кроз породичну причу и историјске слојеве отвара важна питања о човеку, истини и злу у историји.</w:t>
      </w:r>
    </w:p>
    <w:p>
      <w:pPr>
        <w:pStyle w:val="Normal"/>
        <w:widowControl/>
        <w:bidi w:val="0"/>
        <w:spacing w:before="0" w:after="0"/>
        <w:ind w:hanging="0" w:start="15" w:end="0"/>
        <w:jc w:val="start"/>
        <w:rPr>
          <w:rFonts w:ascii="Calibri Light" w:hAnsi="Calibri Light"/>
          <w:b w:val="false"/>
          <w:i w:val="false"/>
          <w:i w:val="false"/>
          <w:color w:val="000000"/>
          <w:sz w:val="26"/>
          <w:szCs w:val="26"/>
        </w:rPr>
      </w:pPr>
      <w:r>
        <w:rPr>
          <w:rFonts w:ascii="Calibri Light" w:hAnsi="Calibri Light"/>
          <w:b w:val="false"/>
          <w:i w:val="false"/>
          <w:color w:val="000000"/>
          <w:sz w:val="26"/>
          <w:szCs w:val="26"/>
        </w:rPr>
      </w:r>
    </w:p>
    <w:p>
      <w:pPr>
        <w:pStyle w:val="BodyText"/>
        <w:bidi w:val="0"/>
        <w:jc w:val="start"/>
        <w:rPr/>
      </w:pPr>
      <w:r>
        <w:rPr>
          <w:rStyle w:val="Strong"/>
          <w:rFonts w:ascii="Calibri Light" w:hAnsi="Calibri Light"/>
          <w:color w:val="000000"/>
          <w:sz w:val="26"/>
          <w:szCs w:val="26"/>
        </w:rPr>
        <w:t xml:space="preserve">17. </w:t>
      </w:r>
      <w:r>
        <w:rPr>
          <w:rStyle w:val="Strong"/>
          <w:rFonts w:ascii="Calibri Light" w:hAnsi="Calibri Light"/>
          <w:color w:val="000000"/>
          <w:sz w:val="26"/>
          <w:szCs w:val="26"/>
          <w:lang w:val="sr-RS"/>
        </w:rPr>
        <w:t>април</w:t>
      </w:r>
    </w:p>
    <w:p>
      <w:pPr>
        <w:pStyle w:val="Normal"/>
        <w:widowControl/>
        <w:bidi w:val="0"/>
        <w:spacing w:before="0" w:after="0"/>
        <w:ind w:hanging="0" w:start="15" w:end="0"/>
        <w:jc w:val="start"/>
        <w:rPr>
          <w:rFonts w:ascii="Calibri Light" w:hAnsi="Calibri Light"/>
          <w:color w:val="000000"/>
          <w:sz w:val="26"/>
          <w:szCs w:val="26"/>
        </w:rPr>
      </w:pPr>
      <w:r>
        <w:rPr>
          <w:rFonts w:ascii="Calibri Light" w:hAnsi="Calibri Light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Окружно такмичење рецитатора </w:t>
      </w:r>
      <w:r>
        <w:rPr>
          <w:rFonts w:ascii="Calibri Light" w:hAnsi="Calibri Light"/>
          <w:b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>"Песниче народа мог"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>
          <w:rFonts w:ascii="Calibri Light" w:hAnsi="Calibri Light"/>
          <w:color w:val="000000"/>
          <w:sz w:val="26"/>
          <w:szCs w:val="26"/>
        </w:rPr>
      </w:pPr>
      <w:r>
        <w:rPr>
          <w:rFonts w:ascii="Calibri Light" w:hAnsi="Calibri Light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Део колектива Библиотеке „17. септембар“ данас је боравио у Крупњу, где је у Библиотеци „Политика“ одржано Окружно такмичење рецитатора.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>
          <w:rFonts w:ascii="Calibri Light" w:hAnsi="Calibri Light"/>
          <w:color w:val="000000"/>
          <w:sz w:val="26"/>
          <w:szCs w:val="26"/>
        </w:rPr>
      </w:pPr>
      <w:r>
        <w:rPr>
          <w:rFonts w:ascii="Calibri Light" w:hAnsi="Calibri Light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Наша Библиотека је организовала путовање наших ученика и њихових ментора, који су се представили лепим избором поезије и надахнутим интерпретацијама.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>
          <w:rFonts w:ascii="Calibri Light" w:hAnsi="Calibri Light"/>
          <w:color w:val="000000"/>
          <w:sz w:val="26"/>
          <w:szCs w:val="26"/>
        </w:rPr>
      </w:pPr>
      <w:r>
        <w:rPr>
          <w:rFonts w:ascii="Calibri Light" w:hAnsi="Calibri Light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Уживали смо у лепоти и снази изговорених стихова и храбрости младих који су стали пред публику. </w:t>
      </w:r>
    </w:p>
    <w:p>
      <w:pPr>
        <w:pStyle w:val="Normal"/>
        <w:widowControl/>
        <w:bidi w:val="0"/>
        <w:spacing w:before="0" w:after="0"/>
        <w:ind w:hanging="0" w:start="15" w:end="0"/>
        <w:jc w:val="start"/>
        <w:rPr>
          <w:rFonts w:ascii="Calibri Light" w:hAnsi="Calibri Light"/>
          <w:color w:val="000000"/>
          <w:sz w:val="26"/>
          <w:szCs w:val="26"/>
        </w:rPr>
      </w:pPr>
      <w:r>
        <w:rPr>
          <w:rFonts w:ascii="Calibri Light" w:hAnsi="Calibri Light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Честитамо свим ученицима и менторима на труду и лепом представљању и захваљујемо се домаћинима на срдачном пријему.</w:t>
      </w:r>
    </w:p>
    <w:p>
      <w:pPr>
        <w:pStyle w:val="Normal"/>
        <w:widowControl/>
        <w:bidi w:val="0"/>
        <w:spacing w:before="0" w:after="0"/>
        <w:ind w:hanging="0" w:start="15" w:end="0"/>
        <w:jc w:val="start"/>
        <w:rPr>
          <w:rFonts w:ascii="Calibri Light" w:hAnsi="Calibri Light"/>
          <w:color w:val="000000"/>
          <w:sz w:val="26"/>
          <w:szCs w:val="26"/>
        </w:rPr>
      </w:pPr>
      <w:r>
        <w:rPr>
          <w:rFonts w:ascii="Calibri Light" w:hAnsi="Calibri Light"/>
          <w:color w:val="000000"/>
          <w:sz w:val="26"/>
          <w:szCs w:val="26"/>
        </w:rPr>
      </w:r>
    </w:p>
    <w:p>
      <w:pPr>
        <w:pStyle w:val="BodyText"/>
        <w:bidi w:val="0"/>
        <w:jc w:val="start"/>
        <w:rPr>
          <w:rFonts w:ascii="Calibri Light" w:hAnsi="Calibri Light"/>
          <w:color w:val="000000"/>
          <w:sz w:val="26"/>
          <w:szCs w:val="26"/>
        </w:rPr>
      </w:pPr>
      <w:r>
        <w:rPr>
          <w:rFonts w:ascii="Calibri Light" w:hAnsi="Calibri Light"/>
          <w:b/>
          <w:bCs/>
          <w:color w:val="000000"/>
          <w:sz w:val="26"/>
          <w:szCs w:val="26"/>
        </w:rPr>
        <w:t xml:space="preserve">23. </w:t>
      </w:r>
      <w:r>
        <w:rPr>
          <w:rFonts w:ascii="Calibri Light" w:hAnsi="Calibri Light"/>
          <w:b/>
          <w:bCs/>
          <w:color w:val="000000"/>
          <w:sz w:val="26"/>
          <w:szCs w:val="26"/>
          <w:lang w:val="sr-RS"/>
        </w:rPr>
        <w:t>април</w:t>
      </w:r>
    </w:p>
    <w:p>
      <w:pPr>
        <w:pStyle w:val="BodyText"/>
        <w:bidi w:val="0"/>
        <w:jc w:val="start"/>
        <w:rPr/>
      </w:pPr>
      <w:r>
        <w:rPr>
          <w:rFonts w:ascii="Calibri Light" w:hAnsi="Calibri Light"/>
          <w:b/>
          <w:bCs/>
          <w:color w:val="000000"/>
          <w:sz w:val="26"/>
          <w:szCs w:val="26"/>
        </w:rPr>
        <w:t xml:space="preserve">Светски дан књиге и ауторских права </w:t>
      </w:r>
      <w:r>
        <w:rPr>
          <w:rFonts w:ascii="Calibri Light" w:hAnsi="Calibri Light"/>
          <w:color w:val="000000"/>
          <w:sz w:val="26"/>
          <w:szCs w:val="26"/>
        </w:rPr>
        <w:t xml:space="preserve">Поводом </w:t>
      </w:r>
      <w:r>
        <w:rPr>
          <w:rStyle w:val="Strong"/>
          <w:rFonts w:ascii="Calibri Light" w:hAnsi="Calibri Light"/>
          <w:color w:val="000000"/>
          <w:sz w:val="26"/>
          <w:szCs w:val="26"/>
        </w:rPr>
        <w:t>Светског дана књиге и ауторских права</w:t>
      </w:r>
      <w:r>
        <w:rPr>
          <w:rFonts w:ascii="Calibri Light" w:hAnsi="Calibri Light"/>
          <w:color w:val="000000"/>
          <w:sz w:val="26"/>
          <w:szCs w:val="26"/>
        </w:rPr>
        <w:t>, који се широм света обележава 23. априла, Библиотека „17. септембар“ Мали Зворник посветила је пажњу књизи, читању и значају писане речи.</w:t>
      </w:r>
    </w:p>
    <w:p>
      <w:pPr>
        <w:pStyle w:val="BodyText"/>
        <w:bidi w:val="0"/>
        <w:jc w:val="start"/>
        <w:rPr>
          <w:rFonts w:ascii="Calibri Light" w:hAnsi="Calibri Light"/>
          <w:color w:val="000000"/>
          <w:sz w:val="26"/>
          <w:szCs w:val="26"/>
        </w:rPr>
      </w:pPr>
      <w:r>
        <w:rPr>
          <w:rFonts w:ascii="Calibri Light" w:hAnsi="Calibri Light"/>
          <w:color w:val="000000"/>
          <w:sz w:val="26"/>
          <w:szCs w:val="26"/>
        </w:rPr>
        <w:t>Овај дан је прилика да се подсетимо на снагу књиге да повезује људе, чува знање и културно наслеђе и подстиче машту и стваралаштво. Посебан значај има и подсећање на ауторска права и поштовање рада писаца, преводилаца, илустратора и свих који учествују у стварању књижевних дела.</w:t>
      </w:r>
    </w:p>
    <w:p>
      <w:pPr>
        <w:pStyle w:val="BodyText"/>
        <w:bidi w:val="0"/>
        <w:jc w:val="start"/>
        <w:rPr/>
      </w:pPr>
      <w:r>
        <w:rPr>
          <w:rStyle w:val="Strong"/>
          <w:rFonts w:ascii="Calibri Light" w:hAnsi="Calibri Light"/>
          <w:color w:val="000000"/>
          <w:sz w:val="26"/>
          <w:szCs w:val="26"/>
        </w:rPr>
        <w:t>Библиотека „17. септембар“</w:t>
      </w:r>
      <w:r>
        <w:rPr>
          <w:rFonts w:ascii="Calibri Light" w:hAnsi="Calibri Light"/>
          <w:color w:val="000000"/>
          <w:sz w:val="26"/>
          <w:szCs w:val="26"/>
        </w:rPr>
        <w:t xml:space="preserve"> својим фондом и бројним програмима настоји да књигу учини доступном свима и да подстакне љубав према читању код деце, младих и одраслих.         </w:t>
      </w:r>
      <w:r>
        <w:rPr>
          <w:rStyle w:val="Strong"/>
          <w:rFonts w:ascii="Calibri Light" w:hAnsi="Calibri Light"/>
          <w:color w:val="000000"/>
          <w:sz w:val="26"/>
          <w:szCs w:val="26"/>
        </w:rPr>
        <w:t>Нека сваки дан буде прилика да отворимо једну књигу и откријемо нови свет.</w:t>
      </w:r>
    </w:p>
    <w:p>
      <w:pPr>
        <w:pStyle w:val="BodyText"/>
        <w:bidi w:val="0"/>
        <w:jc w:val="start"/>
        <w:rPr>
          <w:rStyle w:val="Strong"/>
          <w:rFonts w:ascii="Calibri Light" w:hAnsi="Calibri Light"/>
          <w:b w:val="false"/>
          <w:i w:val="false"/>
          <w:i w:val="false"/>
          <w:caps w:val="false"/>
          <w:smallCaps w:val="false"/>
          <w:color w:val="000000"/>
          <w:spacing w:val="0"/>
          <w:sz w:val="26"/>
          <w:szCs w:val="26"/>
          <w:lang w:val="sr-RS"/>
        </w:rPr>
      </w:pPr>
      <w:r>
        <w:rPr>
          <w:rFonts w:ascii="inherit" w:hAnsi="inherit"/>
          <w:b w:val="false"/>
          <w:i w:val="false"/>
          <w:sz w:val="23"/>
        </w:rPr>
      </w:r>
    </w:p>
    <w:p>
      <w:pPr>
        <w:pStyle w:val="Heading3"/>
        <w:bidi w:val="0"/>
        <w:spacing w:before="140" w:after="120"/>
        <w:jc w:val="start"/>
        <w:rPr>
          <w:rFonts w:ascii="Calibri Light" w:hAnsi="Calibri Light"/>
          <w:color w:val="000000"/>
          <w:sz w:val="26"/>
          <w:szCs w:val="26"/>
        </w:rPr>
      </w:pPr>
      <w:r>
        <w:rPr>
          <w:rFonts w:ascii="Calibri Light" w:hAnsi="Calibri Light"/>
          <w:color w:val="000000"/>
          <w:sz w:val="26"/>
          <w:szCs w:val="26"/>
        </w:rPr>
        <w:t xml:space="preserve">29. </w:t>
      </w:r>
      <w:r>
        <w:rPr>
          <w:rFonts w:ascii="Calibri Light" w:hAnsi="Calibri Light"/>
          <w:color w:val="000000"/>
          <w:sz w:val="26"/>
          <w:szCs w:val="26"/>
          <w:lang w:val="sr-RS"/>
        </w:rPr>
        <w:t>април</w:t>
      </w:r>
    </w:p>
    <w:p>
      <w:pPr>
        <w:pStyle w:val="Heading3"/>
        <w:bidi w:val="0"/>
        <w:jc w:val="start"/>
        <w:rPr>
          <w:rFonts w:ascii="Calibri Light" w:hAnsi="Calibri Light"/>
          <w:color w:val="000000"/>
          <w:sz w:val="26"/>
          <w:szCs w:val="26"/>
        </w:rPr>
      </w:pPr>
      <w:r>
        <w:rPr>
          <w:rFonts w:ascii="Calibri Light" w:hAnsi="Calibri Light"/>
          <w:color w:val="000000"/>
          <w:sz w:val="26"/>
          <w:szCs w:val="26"/>
        </w:rPr>
        <w:t>Концерт дуа „Сестре Гобовић“ у Малом Зворнику</w:t>
      </w:r>
    </w:p>
    <w:p>
      <w:pPr>
        <w:pStyle w:val="BodyText"/>
        <w:bidi w:val="0"/>
        <w:jc w:val="start"/>
        <w:rPr/>
      </w:pPr>
      <w:r>
        <w:rPr>
          <w:rFonts w:ascii="Calibri Light" w:hAnsi="Calibri Light"/>
          <w:color w:val="000000"/>
          <w:sz w:val="26"/>
          <w:szCs w:val="26"/>
        </w:rPr>
        <w:t xml:space="preserve">У Великој сали Дома културе у Малом Зворнику, </w:t>
      </w:r>
      <w:r>
        <w:rPr>
          <w:rStyle w:val="Strong"/>
          <w:rFonts w:ascii="Calibri Light" w:hAnsi="Calibri Light"/>
          <w:color w:val="000000"/>
          <w:sz w:val="26"/>
          <w:szCs w:val="26"/>
        </w:rPr>
        <w:t>29. априла</w:t>
      </w:r>
      <w:r>
        <w:rPr>
          <w:rFonts w:ascii="Calibri Light" w:hAnsi="Calibri Light"/>
          <w:color w:val="000000"/>
          <w:sz w:val="26"/>
          <w:szCs w:val="26"/>
        </w:rPr>
        <w:t xml:space="preserve">, одржан је концерт музичког дуа </w:t>
      </w:r>
      <w:r>
        <w:rPr>
          <w:rStyle w:val="Strong"/>
          <w:rFonts w:ascii="Calibri Light" w:hAnsi="Calibri Light"/>
          <w:color w:val="000000"/>
          <w:sz w:val="26"/>
          <w:szCs w:val="26"/>
        </w:rPr>
        <w:t>„Сестре Гобовић“</w:t>
      </w:r>
      <w:r>
        <w:rPr>
          <w:rFonts w:ascii="Calibri Light" w:hAnsi="Calibri Light"/>
          <w:color w:val="000000"/>
          <w:sz w:val="26"/>
          <w:szCs w:val="26"/>
        </w:rPr>
        <w:t>.</w:t>
      </w:r>
    </w:p>
    <w:p>
      <w:pPr>
        <w:pStyle w:val="BodyText"/>
        <w:bidi w:val="0"/>
        <w:jc w:val="start"/>
        <w:rPr>
          <w:rFonts w:ascii="Calibri Light" w:hAnsi="Calibri Light"/>
          <w:color w:val="000000"/>
          <w:sz w:val="26"/>
          <w:szCs w:val="26"/>
        </w:rPr>
      </w:pPr>
      <w:r>
        <w:rPr>
          <w:rFonts w:ascii="Calibri Light" w:hAnsi="Calibri Light"/>
          <w:color w:val="000000"/>
          <w:sz w:val="26"/>
          <w:szCs w:val="26"/>
        </w:rPr>
        <w:t>Бројна публика имала је прилику да ужива у вечери испуњеној музиком, емоцијама и препознатљивим звуцима традиционалне и етно музике. Сестре Гобовић су својим наступом створиле топлу и пријатну атмосферу и приредиле публици вече за памћење.</w:t>
      </w:r>
    </w:p>
    <w:p>
      <w:pPr>
        <w:pStyle w:val="BodyText"/>
        <w:bidi w:val="0"/>
        <w:jc w:val="start"/>
        <w:rPr/>
      </w:pPr>
      <w:r>
        <w:rPr>
          <w:rFonts w:ascii="Calibri Light" w:hAnsi="Calibri Light"/>
          <w:color w:val="000000"/>
          <w:sz w:val="26"/>
          <w:szCs w:val="26"/>
        </w:rPr>
        <w:t xml:space="preserve">Концерт је организовала </w:t>
      </w:r>
      <w:r>
        <w:rPr>
          <w:rStyle w:val="Strong"/>
          <w:rFonts w:ascii="Calibri Light" w:hAnsi="Calibri Light"/>
          <w:color w:val="000000"/>
          <w:sz w:val="26"/>
          <w:szCs w:val="26"/>
        </w:rPr>
        <w:t>Библиотека „17. септембар“ Мали Зворник</w:t>
      </w:r>
      <w:r>
        <w:rPr>
          <w:rFonts w:ascii="Calibri Light" w:hAnsi="Calibri Light"/>
          <w:color w:val="000000"/>
          <w:sz w:val="26"/>
          <w:szCs w:val="26"/>
        </w:rPr>
        <w:t>, настављајући да својим суграђанима пружа разноврсне културне и музичке садржаје.</w:t>
      </w:r>
    </w:p>
    <w:p>
      <w:pPr>
        <w:pStyle w:val="BodyText"/>
        <w:bidi w:val="0"/>
        <w:jc w:val="start"/>
        <w:rPr>
          <w:rFonts w:ascii="Calibri Light" w:hAnsi="Calibri Light"/>
          <w:b w:val="false"/>
          <w:i w:val="false"/>
          <w:i w:val="false"/>
          <w:color w:val="000000"/>
          <w:sz w:val="26"/>
          <w:szCs w:val="26"/>
        </w:rPr>
      </w:pPr>
      <w:r>
        <w:rPr>
          <w:rFonts w:ascii="Calibri Light" w:hAnsi="Calibri Light"/>
          <w:b w:val="false"/>
          <w:i w:val="false"/>
          <w:color w:val="000000"/>
          <w:sz w:val="26"/>
          <w:szCs w:val="26"/>
        </w:rPr>
      </w:r>
    </w:p>
    <w:p>
      <w:pPr>
        <w:pStyle w:val="Normal"/>
        <w:widowControl/>
        <w:bidi w:val="0"/>
        <w:spacing w:before="0" w:after="0"/>
        <w:ind w:hanging="0" w:start="15" w:end="0"/>
        <w:jc w:val="start"/>
        <w:rPr>
          <w:rFonts w:ascii="Calibri Light" w:hAnsi="Calibri Light"/>
          <w:color w:val="000000"/>
          <w:sz w:val="26"/>
          <w:szCs w:val="26"/>
        </w:rPr>
      </w:pPr>
      <w:r>
        <w:rPr>
          <w:rFonts w:ascii="Calibri Light" w:hAnsi="Calibri Light"/>
          <w:color w:val="000000"/>
          <w:sz w:val="26"/>
          <w:szCs w:val="26"/>
        </w:rPr>
      </w:r>
    </w:p>
    <w:sectPr>
      <w:type w:val="nextPage"/>
      <w:pgSz w:w="11906" w:h="16838"/>
      <w:pgMar w:left="1134" w:right="1134" w:gutter="0" w:header="0" w:top="1134" w:footer="0" w:bottom="1134"/>
      <w:paperSrc w:first="0" w:oth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erif">
    <w:altName w:val="Times New Roman"/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roman"/>
    <w:pitch w:val="variable"/>
  </w:font>
  <w:font w:name="Calibri Light">
    <w:charset w:val="01"/>
    <w:family w:val="swiss"/>
    <w:pitch w:val="variable"/>
  </w:font>
  <w:font w:name="inherit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sr-Latn-R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sr-Latn-RS" w:eastAsia="zh-CN" w:bidi="hi-IN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NSimSun" w:cs="Arial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LibreOffice/24.2.5.2$Windows_X86_64 LibreOffice_project/bffef4ea93e59bebbeaf7f431bb02b1a39ee8a59</Application>
  <AppVersion>15.0000</AppVersion>
  <Pages>2</Pages>
  <Words>488</Words>
  <Characters>2766</Characters>
  <CharactersWithSpaces>3242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2026-09-22T09:01:46Z</dcterms:created>
  <dc:creator/>
  <dc:description/>
  <dc:language>sr-Latn-RS</dc:language>
  <cp:lastModifiedBy/>
  <dcterms:modified xsi:type="dcterms:W3CDTF">2026-09-23T10:55:14Z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